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4C7B" w14:textId="77777777" w:rsidR="0002231B" w:rsidRPr="0002231B" w:rsidRDefault="0002231B" w:rsidP="0002231B">
      <w:pPr>
        <w:rPr>
          <w:i/>
          <w:iCs/>
          <w:sz w:val="26"/>
          <w:szCs w:val="26"/>
        </w:rPr>
      </w:pPr>
      <w:r w:rsidRPr="0002231B">
        <w:rPr>
          <w:b/>
          <w:bCs/>
          <w:sz w:val="26"/>
          <w:szCs w:val="26"/>
        </w:rPr>
        <w:t>SYMPOSIUM</w:t>
      </w:r>
      <w:r w:rsidRPr="0002231B">
        <w:rPr>
          <w:b/>
          <w:bCs/>
          <w:sz w:val="26"/>
          <w:szCs w:val="26"/>
        </w:rPr>
        <w:br/>
      </w:r>
      <w:r w:rsidRPr="0002231B">
        <w:rPr>
          <w:b/>
          <w:bCs/>
          <w:i/>
          <w:iCs/>
          <w:sz w:val="26"/>
          <w:szCs w:val="26"/>
        </w:rPr>
        <w:t>De nouveaux outils numériques pour l’étude du patrimoine photographique et artistique japonais</w:t>
      </w:r>
    </w:p>
    <w:p w14:paraId="27265879" w14:textId="77777777" w:rsidR="00473474" w:rsidRDefault="0002231B" w:rsidP="0002231B">
      <w:r>
        <w:t>Vendredi 14 juin 2024, 16h – 20h</w:t>
      </w:r>
      <w:r>
        <w:br/>
        <w:t xml:space="preserve">Tokyo, </w:t>
      </w:r>
      <w:r w:rsidRPr="00132D08">
        <w:t xml:space="preserve">Maison </w:t>
      </w:r>
      <w:r w:rsidR="00E43C23">
        <w:t>F</w:t>
      </w:r>
      <w:r w:rsidRPr="00132D08">
        <w:t>ranco-</w:t>
      </w:r>
      <w:r w:rsidR="00E43C23">
        <w:t>J</w:t>
      </w:r>
      <w:r w:rsidRPr="00132D08">
        <w:t>aponaise</w:t>
      </w:r>
      <w:r>
        <w:t>, salle 601</w:t>
      </w:r>
    </w:p>
    <w:p w14:paraId="7C534C3A" w14:textId="70271A3C" w:rsidR="0002231B" w:rsidRDefault="0002231B" w:rsidP="0002231B">
      <w:r w:rsidRPr="0002231B">
        <w:rPr>
          <w:rStyle w:val="aa"/>
          <w:b w:val="0"/>
          <w:bCs w:val="0"/>
        </w:rPr>
        <w:t>Organisation :</w:t>
      </w:r>
      <w:r>
        <w:rPr>
          <w:rStyle w:val="aa"/>
        </w:rPr>
        <w:t xml:space="preserve"> </w:t>
      </w:r>
      <w:r>
        <w:t>Musée national des arts asiatiques - Guimet</w:t>
      </w:r>
      <w:r>
        <w:br/>
      </w:r>
      <w:r w:rsidRPr="0002231B">
        <w:rPr>
          <w:rStyle w:val="aa"/>
          <w:b w:val="0"/>
          <w:bCs w:val="0"/>
        </w:rPr>
        <w:t>Co-organisation :</w:t>
      </w:r>
      <w:r>
        <w:t xml:space="preserve"> IFRJ-MFJ</w:t>
      </w:r>
    </w:p>
    <w:p w14:paraId="340BB1E9" w14:textId="6176590A" w:rsidR="00A927CC" w:rsidRDefault="002769F2" w:rsidP="0083042C">
      <w:pPr>
        <w:spacing w:line="240" w:lineRule="auto"/>
        <w:rPr>
          <w:color w:val="C00000"/>
        </w:rPr>
      </w:pPr>
      <w:r w:rsidRPr="002769F2">
        <w:rPr>
          <w:color w:val="C00000"/>
        </w:rPr>
        <w:t>*Le symposium se déroulera en français, en japonais avec la traduction simultanée et en anglais sans traduction.</w:t>
      </w:r>
    </w:p>
    <w:p w14:paraId="1442BDC3" w14:textId="77777777" w:rsidR="0083042C" w:rsidRPr="002769F2" w:rsidRDefault="0083042C" w:rsidP="0083042C">
      <w:pPr>
        <w:spacing w:line="240" w:lineRule="auto"/>
        <w:rPr>
          <w:color w:val="C00000"/>
        </w:rPr>
      </w:pPr>
    </w:p>
    <w:p w14:paraId="0025D3B2" w14:textId="752125B4" w:rsidR="00A927CC" w:rsidRDefault="00473474" w:rsidP="0083042C">
      <w:pPr>
        <w:spacing w:line="340" w:lineRule="exact"/>
      </w:pPr>
      <w:r w:rsidRPr="007B5B40">
        <w:rPr>
          <w:b/>
          <w:bCs/>
        </w:rPr>
        <w:t>16:00 – Introduction</w:t>
      </w:r>
      <w:r>
        <w:br/>
      </w:r>
      <w:r w:rsidR="004E0C63" w:rsidRPr="004E0C63">
        <w:t>Delphine VOMSCHEID (IFRJ-MFJ),</w:t>
      </w:r>
      <w:r w:rsidR="004E0C63">
        <w:t xml:space="preserve"> </w:t>
      </w:r>
      <w:r>
        <w:t>Edouard DE SAINT-OURS (Musée Guimet)</w:t>
      </w:r>
    </w:p>
    <w:p w14:paraId="749E66C4" w14:textId="77777777" w:rsidR="00473474" w:rsidRDefault="00473474" w:rsidP="0083042C">
      <w:pPr>
        <w:spacing w:line="340" w:lineRule="exact"/>
      </w:pPr>
      <w:proofErr w:type="gramStart"/>
      <w:r w:rsidRPr="007B5B40">
        <w:rPr>
          <w:b/>
          <w:bCs/>
        </w:rPr>
        <w:t>16:</w:t>
      </w:r>
      <w:proofErr w:type="gramEnd"/>
      <w:r w:rsidRPr="007B5B40">
        <w:rPr>
          <w:b/>
          <w:bCs/>
        </w:rPr>
        <w:t>10 – Keynote</w:t>
      </w:r>
      <w:r>
        <w:br/>
        <w:t xml:space="preserve">TAKAHASHI </w:t>
      </w:r>
      <w:proofErr w:type="spellStart"/>
      <w:r>
        <w:t>Norihide</w:t>
      </w:r>
      <w:proofErr w:type="spellEnd"/>
      <w:r>
        <w:t xml:space="preserve"> (Université Nihon, faculté des Arts), « Dans l’attente de nouveaux progrès dans la recherche sur l’histoire des débuts de la photographie japonaise »</w:t>
      </w:r>
    </w:p>
    <w:p w14:paraId="5D6CB5F1" w14:textId="77777777" w:rsidR="00473474" w:rsidRDefault="00473474" w:rsidP="0083042C">
      <w:pPr>
        <w:spacing w:line="340" w:lineRule="exact"/>
        <w:rPr>
          <w:rStyle w:val="rynqvb"/>
        </w:rPr>
      </w:pPr>
      <w:proofErr w:type="gramStart"/>
      <w:r w:rsidRPr="007B5B40">
        <w:rPr>
          <w:b/>
          <w:bCs/>
        </w:rPr>
        <w:t>16:</w:t>
      </w:r>
      <w:proofErr w:type="gramEnd"/>
      <w:r w:rsidRPr="007B5B40">
        <w:rPr>
          <w:b/>
          <w:bCs/>
        </w:rPr>
        <w:t>50 – Panel 1 : Collecte et diffusion numérique du patrimoine photographique</w:t>
      </w:r>
      <w:r>
        <w:rPr>
          <w:b/>
          <w:bCs/>
        </w:rPr>
        <w:br/>
      </w:r>
      <w:r>
        <w:t xml:space="preserve">YAGYU </w:t>
      </w:r>
      <w:proofErr w:type="spellStart"/>
      <w:r>
        <w:t>Noriko</w:t>
      </w:r>
      <w:proofErr w:type="spellEnd"/>
      <w:r>
        <w:t xml:space="preserve"> (Bibliothèque universitaire de Nagasaki), « </w:t>
      </w:r>
      <w:r>
        <w:rPr>
          <w:rStyle w:val="rynqvb"/>
        </w:rPr>
        <w:t>Histoire de la construction d’anciennes bases de données de photographies et défis futurs »</w:t>
      </w:r>
      <w:r>
        <w:rPr>
          <w:rStyle w:val="rynqvb"/>
        </w:rPr>
        <w:br/>
      </w:r>
      <w:r>
        <w:t xml:space="preserve">TANI </w:t>
      </w:r>
      <w:proofErr w:type="spellStart"/>
      <w:r>
        <w:t>Akiyoshi</w:t>
      </w:r>
      <w:proofErr w:type="spellEnd"/>
      <w:r>
        <w:t xml:space="preserve"> (Institut historiographique de l’université de Tokyo), « </w:t>
      </w:r>
      <w:r>
        <w:rPr>
          <w:rStyle w:val="rynqvb"/>
        </w:rPr>
        <w:t>Les photographies comme documents historiques »</w:t>
      </w:r>
    </w:p>
    <w:p w14:paraId="673D6264" w14:textId="71B6BA07" w:rsidR="00A927CC" w:rsidRDefault="00473474" w:rsidP="0083042C">
      <w:pPr>
        <w:spacing w:line="340" w:lineRule="exact"/>
        <w:rPr>
          <w:color w:val="FF0000"/>
          <w:lang w:eastAsia="ja-JP"/>
        </w:rPr>
      </w:pPr>
      <w:proofErr w:type="gramStart"/>
      <w:r>
        <w:rPr>
          <w:b/>
          <w:bCs/>
        </w:rPr>
        <w:t>17:</w:t>
      </w:r>
      <w:proofErr w:type="gramEnd"/>
      <w:r>
        <w:rPr>
          <w:b/>
          <w:bCs/>
        </w:rPr>
        <w:t xml:space="preserve">30 – </w:t>
      </w:r>
      <w:r w:rsidRPr="00776927">
        <w:rPr>
          <w:b/>
          <w:bCs/>
        </w:rPr>
        <w:t>Panel 2</w:t>
      </w:r>
      <w:r>
        <w:rPr>
          <w:b/>
          <w:bCs/>
        </w:rPr>
        <w:t> : L’intelligence artificielle, un nouvel outil pour l’histoire de l’art japonais</w:t>
      </w:r>
      <w:r>
        <w:rPr>
          <w:b/>
          <w:bCs/>
        </w:rPr>
        <w:br/>
      </w:r>
      <w:r w:rsidRPr="00213510">
        <w:t xml:space="preserve">AKAMA </w:t>
      </w:r>
      <w:proofErr w:type="spellStart"/>
      <w:r w:rsidRPr="00213510">
        <w:t>Ryo</w:t>
      </w:r>
      <w:proofErr w:type="spellEnd"/>
      <w:r w:rsidRPr="00213510">
        <w:t xml:space="preserve"> (Centre de recherche sur l'art de l'université </w:t>
      </w:r>
      <w:proofErr w:type="spellStart"/>
      <w:r w:rsidRPr="00213510">
        <w:t>Ritsumeikan</w:t>
      </w:r>
      <w:proofErr w:type="spellEnd"/>
      <w:r w:rsidRPr="00213510">
        <w:t xml:space="preserve">), « Base de données d’images et outils d’IA de l’Art </w:t>
      </w:r>
      <w:proofErr w:type="spellStart"/>
      <w:r w:rsidRPr="00213510">
        <w:t>Research</w:t>
      </w:r>
      <w:proofErr w:type="spellEnd"/>
      <w:r w:rsidRPr="00213510">
        <w:t xml:space="preserve"> Center (ARC) »</w:t>
      </w:r>
      <w:r>
        <w:br/>
      </w:r>
      <w:proofErr w:type="spellStart"/>
      <w:r w:rsidRPr="0002231B">
        <w:t>Vorapong</w:t>
      </w:r>
      <w:proofErr w:type="spellEnd"/>
      <w:r w:rsidRPr="0002231B">
        <w:t xml:space="preserve"> SUPPAKITPAISARN (Université de Tokyo), « </w:t>
      </w:r>
      <w:proofErr w:type="spellStart"/>
      <w:r w:rsidRPr="0002231B">
        <w:t>Relationships</w:t>
      </w:r>
      <w:proofErr w:type="spellEnd"/>
      <w:r w:rsidRPr="0002231B">
        <w:t xml:space="preserve"> and </w:t>
      </w:r>
      <w:proofErr w:type="spellStart"/>
      <w:r w:rsidRPr="0002231B">
        <w:t>Classifying</w:t>
      </w:r>
      <w:proofErr w:type="spellEnd"/>
      <w:r w:rsidRPr="0002231B">
        <w:t xml:space="preserve"> Western-style </w:t>
      </w:r>
      <w:proofErr w:type="spellStart"/>
      <w:r w:rsidRPr="0002231B">
        <w:t>Paintings</w:t>
      </w:r>
      <w:proofErr w:type="spellEnd"/>
      <w:r w:rsidRPr="0002231B">
        <w:t xml:space="preserve">: Machine Learning </w:t>
      </w:r>
      <w:proofErr w:type="spellStart"/>
      <w:r w:rsidRPr="0002231B">
        <w:t>Approaches</w:t>
      </w:r>
      <w:proofErr w:type="spellEnd"/>
      <w:r w:rsidRPr="0002231B">
        <w:t xml:space="preserve"> for Artworks by Western Artists and Meiji-</w:t>
      </w:r>
      <w:proofErr w:type="spellStart"/>
      <w:r w:rsidRPr="0002231B">
        <w:t>era</w:t>
      </w:r>
      <w:proofErr w:type="spellEnd"/>
      <w:r w:rsidRPr="0002231B">
        <w:t xml:space="preserve"> </w:t>
      </w:r>
      <w:proofErr w:type="spellStart"/>
      <w:r w:rsidRPr="0002231B">
        <w:t>Japanese</w:t>
      </w:r>
      <w:proofErr w:type="spellEnd"/>
      <w:r w:rsidRPr="0002231B">
        <w:t xml:space="preserve"> Artists »</w:t>
      </w:r>
      <w:r w:rsidR="002A1897" w:rsidRPr="002A1897">
        <w:rPr>
          <w:color w:val="C00000"/>
        </w:rPr>
        <w:t xml:space="preserve">*présentation en anglais </w:t>
      </w:r>
    </w:p>
    <w:p w14:paraId="1302B3AE" w14:textId="77777777" w:rsidR="00A927CC" w:rsidRDefault="00473474" w:rsidP="0083042C">
      <w:pPr>
        <w:spacing w:line="340" w:lineRule="exact"/>
        <w:rPr>
          <w:color w:val="FF0000"/>
          <w:lang w:eastAsia="ja-JP"/>
        </w:rPr>
      </w:pPr>
      <w:proofErr w:type="gramStart"/>
      <w:r w:rsidRPr="007B5B40">
        <w:rPr>
          <w:b/>
          <w:bCs/>
        </w:rPr>
        <w:t>18:</w:t>
      </w:r>
      <w:proofErr w:type="gramEnd"/>
      <w:r w:rsidRPr="007B5B40">
        <w:rPr>
          <w:b/>
          <w:bCs/>
        </w:rPr>
        <w:t>10 – Pause</w:t>
      </w:r>
    </w:p>
    <w:p w14:paraId="44945031" w14:textId="17938FDC" w:rsidR="00473474" w:rsidRPr="00A927CC" w:rsidRDefault="00473474" w:rsidP="0083042C">
      <w:pPr>
        <w:spacing w:line="340" w:lineRule="exact"/>
        <w:rPr>
          <w:color w:val="FF0000"/>
          <w:lang w:eastAsia="ja-JP"/>
        </w:rPr>
      </w:pPr>
      <w:proofErr w:type="gramStart"/>
      <w:r>
        <w:rPr>
          <w:b/>
          <w:bCs/>
        </w:rPr>
        <w:t>18:</w:t>
      </w:r>
      <w:proofErr w:type="gramEnd"/>
      <w:r>
        <w:rPr>
          <w:b/>
          <w:bCs/>
        </w:rPr>
        <w:t xml:space="preserve">30 – </w:t>
      </w:r>
      <w:r w:rsidRPr="00412085">
        <w:rPr>
          <w:b/>
          <w:bCs/>
        </w:rPr>
        <w:t>Panel 3</w:t>
      </w:r>
      <w:r>
        <w:rPr>
          <w:b/>
          <w:bCs/>
        </w:rPr>
        <w:t xml:space="preserve"> : </w:t>
      </w:r>
      <w:r w:rsidRPr="00CE28ED">
        <w:rPr>
          <w:b/>
          <w:bCs/>
        </w:rPr>
        <w:t xml:space="preserve">Analyse de </w:t>
      </w:r>
      <w:r>
        <w:rPr>
          <w:b/>
          <w:bCs/>
        </w:rPr>
        <w:t>collections</w:t>
      </w:r>
      <w:r w:rsidRPr="00CE28ED">
        <w:rPr>
          <w:b/>
          <w:bCs/>
        </w:rPr>
        <w:t xml:space="preserve"> photographiques</w:t>
      </w:r>
      <w:r>
        <w:rPr>
          <w:b/>
          <w:bCs/>
        </w:rPr>
        <w:t xml:space="preserve"> par l’intelligence artificielle</w:t>
      </w:r>
      <w:r>
        <w:rPr>
          <w:b/>
          <w:bCs/>
        </w:rPr>
        <w:br/>
      </w:r>
      <w:r w:rsidRPr="00345DE5">
        <w:t xml:space="preserve">KITAMOTO </w:t>
      </w:r>
      <w:proofErr w:type="spellStart"/>
      <w:r w:rsidRPr="00345DE5">
        <w:t>Asanobu</w:t>
      </w:r>
      <w:proofErr w:type="spellEnd"/>
      <w:r w:rsidRPr="00345DE5">
        <w:t xml:space="preserve"> (National Institute of </w:t>
      </w:r>
      <w:proofErr w:type="spellStart"/>
      <w:r w:rsidRPr="00345DE5">
        <w:t>Informatics</w:t>
      </w:r>
      <w:proofErr w:type="spellEnd"/>
      <w:r w:rsidRPr="00345DE5">
        <w:t xml:space="preserve">), « Utilisation de l'IA et de la technologie numérique </w:t>
      </w:r>
      <w:r>
        <w:t>pour la North China Railway Archive</w:t>
      </w:r>
      <w:r w:rsidRPr="00345DE5">
        <w:t> »</w:t>
      </w:r>
      <w:r>
        <w:rPr>
          <w:b/>
          <w:bCs/>
        </w:rPr>
        <w:br/>
      </w:r>
      <w:r>
        <w:t>Edouard de SAINT-OURS et Christopher KERMORVANT, « </w:t>
      </w:r>
      <w:r w:rsidRPr="002359C6">
        <w:t xml:space="preserve">Le projet </w:t>
      </w:r>
      <w:proofErr w:type="spellStart"/>
      <w:r w:rsidRPr="002359C6">
        <w:t>HikarIA</w:t>
      </w:r>
      <w:proofErr w:type="spellEnd"/>
      <w:r w:rsidRPr="002359C6">
        <w:t xml:space="preserve"> : </w:t>
      </w:r>
      <w:proofErr w:type="spellStart"/>
      <w:r w:rsidRPr="002359C6">
        <w:t>Etude</w:t>
      </w:r>
      <w:proofErr w:type="spellEnd"/>
      <w:r w:rsidRPr="002359C6">
        <w:t xml:space="preserve"> et mise en valeur du patrimoine photographique japonais par l’intelligence artificielle</w:t>
      </w:r>
      <w:r>
        <w:t> »</w:t>
      </w:r>
    </w:p>
    <w:p w14:paraId="08D52E89" w14:textId="77777777" w:rsidR="00473474" w:rsidRDefault="00473474" w:rsidP="0083042C">
      <w:pPr>
        <w:spacing w:line="340" w:lineRule="exact"/>
      </w:pPr>
      <w:proofErr w:type="gramStart"/>
      <w:r w:rsidRPr="005F0CC9">
        <w:rPr>
          <w:b/>
          <w:bCs/>
        </w:rPr>
        <w:t>19:</w:t>
      </w:r>
      <w:proofErr w:type="gramEnd"/>
      <w:r w:rsidRPr="005F0CC9">
        <w:rPr>
          <w:b/>
          <w:bCs/>
        </w:rPr>
        <w:t>10 – Table-ronde</w:t>
      </w:r>
      <w:r w:rsidRPr="005F0CC9">
        <w:rPr>
          <w:b/>
          <w:bCs/>
        </w:rPr>
        <w:br/>
      </w:r>
      <w:r>
        <w:t>Modération Raphaël LANGUILLON (IFRJ-MFJ) et Delphine VOMSCHEID (IFRJ-MFJ)</w:t>
      </w:r>
    </w:p>
    <w:p w14:paraId="1C3C03CD" w14:textId="010AA0B0" w:rsidR="002769F2" w:rsidRDefault="00473474" w:rsidP="0083042C">
      <w:pPr>
        <w:spacing w:line="340" w:lineRule="exact"/>
      </w:pPr>
      <w:proofErr w:type="gramStart"/>
      <w:r w:rsidRPr="005F0CC9">
        <w:rPr>
          <w:b/>
          <w:bCs/>
        </w:rPr>
        <w:t>19:</w:t>
      </w:r>
      <w:proofErr w:type="gramEnd"/>
      <w:r w:rsidRPr="005F0CC9">
        <w:rPr>
          <w:b/>
          <w:bCs/>
        </w:rPr>
        <w:t>50 – Conclusions</w:t>
      </w:r>
      <w:r w:rsidRPr="005F0CC9">
        <w:rPr>
          <w:b/>
          <w:bCs/>
        </w:rPr>
        <w:br/>
      </w:r>
      <w:r>
        <w:t>Edouard de Saint-Ours (Musée Guimet)</w:t>
      </w:r>
    </w:p>
    <w:p w14:paraId="635448CB" w14:textId="77777777" w:rsidR="00306A38" w:rsidRPr="005F2638" w:rsidRDefault="00306A38" w:rsidP="00306A38">
      <w:pPr>
        <w:rPr>
          <w:rFonts w:ascii="ＭＳ ゴシック" w:eastAsia="ＭＳ ゴシック" w:hAnsi="ＭＳ ゴシック"/>
          <w:b/>
          <w:bCs/>
          <w:sz w:val="26"/>
          <w:szCs w:val="26"/>
          <w:lang w:eastAsia="ja-JP"/>
        </w:rPr>
      </w:pPr>
      <w:r w:rsidRPr="005F2638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  <w:lang w:eastAsia="ja-JP"/>
        </w:rPr>
        <w:lastRenderedPageBreak/>
        <w:t>シンポジウム</w:t>
      </w:r>
      <w:r w:rsidRPr="005F2638">
        <w:rPr>
          <w:rFonts w:ascii="ＭＳ ゴシック" w:eastAsia="ＭＳ ゴシック" w:hAnsi="ＭＳ ゴシック"/>
          <w:b/>
          <w:bCs/>
          <w:sz w:val="26"/>
          <w:szCs w:val="26"/>
          <w:lang w:eastAsia="ja-JP"/>
        </w:rPr>
        <w:br/>
      </w:r>
      <w:r w:rsidRPr="005F2638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  <w:lang w:eastAsia="ja-JP"/>
        </w:rPr>
        <w:t>日本の写真遺産と芸術遺産の研究のための新デジタルツール</w:t>
      </w:r>
    </w:p>
    <w:p w14:paraId="33798E2E" w14:textId="77777777" w:rsidR="00306A38" w:rsidRPr="005F2638" w:rsidRDefault="00306A38" w:rsidP="00306A38">
      <w:pPr>
        <w:rPr>
          <w:rFonts w:ascii="ＭＳ ゴシック" w:eastAsia="ＭＳ ゴシック" w:hAnsi="ＭＳ ゴシック"/>
        </w:rPr>
      </w:pPr>
      <w:r w:rsidRPr="005F2638">
        <w:rPr>
          <w:rFonts w:ascii="ＭＳ ゴシック" w:eastAsia="ＭＳ ゴシック" w:hAnsi="ＭＳ ゴシック"/>
        </w:rPr>
        <w:t>2024</w:t>
      </w:r>
      <w:r w:rsidRPr="005F2638">
        <w:rPr>
          <w:rFonts w:ascii="ＭＳ ゴシック" w:eastAsia="ＭＳ ゴシック" w:hAnsi="ＭＳ ゴシック" w:cs="ＭＳ ゴシック" w:hint="eastAsia"/>
        </w:rPr>
        <w:t>年</w:t>
      </w:r>
      <w:r w:rsidRPr="005F2638">
        <w:rPr>
          <w:rFonts w:ascii="ＭＳ ゴシック" w:eastAsia="ＭＳ ゴシック" w:hAnsi="ＭＳ ゴシック"/>
        </w:rPr>
        <w:t>06</w:t>
      </w:r>
      <w:r w:rsidRPr="005F2638">
        <w:rPr>
          <w:rFonts w:ascii="ＭＳ ゴシック" w:eastAsia="ＭＳ ゴシック" w:hAnsi="ＭＳ ゴシック" w:cs="ＭＳ ゴシック" w:hint="eastAsia"/>
        </w:rPr>
        <w:t>月</w:t>
      </w:r>
      <w:r w:rsidRPr="005F2638">
        <w:rPr>
          <w:rFonts w:ascii="ＭＳ ゴシック" w:eastAsia="ＭＳ ゴシック" w:hAnsi="ＭＳ ゴシック"/>
        </w:rPr>
        <w:t>14</w:t>
      </w:r>
      <w:r w:rsidRPr="005F2638">
        <w:rPr>
          <w:rFonts w:ascii="ＭＳ ゴシック" w:eastAsia="ＭＳ ゴシック" w:hAnsi="ＭＳ ゴシック" w:cs="ＭＳ ゴシック" w:hint="eastAsia"/>
        </w:rPr>
        <w:t>日</w:t>
      </w:r>
      <w:r w:rsidRPr="005F2638">
        <w:rPr>
          <w:rFonts w:ascii="ＭＳ ゴシック" w:eastAsia="ＭＳ ゴシック" w:hAnsi="ＭＳ ゴシック"/>
        </w:rPr>
        <w:t>(</w:t>
      </w:r>
      <w:r w:rsidRPr="005F2638">
        <w:rPr>
          <w:rFonts w:ascii="ＭＳ ゴシック" w:eastAsia="ＭＳ ゴシック" w:hAnsi="ＭＳ ゴシック" w:cs="ＭＳ ゴシック" w:hint="eastAsia"/>
        </w:rPr>
        <w:t>金</w:t>
      </w:r>
      <w:r w:rsidRPr="005F2638">
        <w:rPr>
          <w:rFonts w:ascii="ＭＳ ゴシック" w:eastAsia="ＭＳ ゴシック" w:hAnsi="ＭＳ ゴシック"/>
        </w:rPr>
        <w:t>)</w:t>
      </w:r>
      <w:r w:rsidRPr="005F2638">
        <w:rPr>
          <w:rFonts w:ascii="ＭＳ ゴシック" w:eastAsia="ＭＳ ゴシック" w:hAnsi="ＭＳ ゴシック" w:cs="ＭＳ ゴシック" w:hint="eastAsia"/>
        </w:rPr>
        <w:t xml:space="preserve">　</w:t>
      </w:r>
      <w:proofErr w:type="gramStart"/>
      <w:r w:rsidRPr="005F2638">
        <w:rPr>
          <w:rFonts w:ascii="ＭＳ ゴシック" w:eastAsia="ＭＳ ゴシック" w:hAnsi="ＭＳ ゴシック"/>
        </w:rPr>
        <w:t>16:</w:t>
      </w:r>
      <w:proofErr w:type="gramEnd"/>
      <w:r w:rsidRPr="005F2638">
        <w:rPr>
          <w:rFonts w:ascii="ＭＳ ゴシック" w:eastAsia="ＭＳ ゴシック" w:hAnsi="ＭＳ ゴシック"/>
        </w:rPr>
        <w:t>00</w:t>
      </w:r>
      <w:r w:rsidRPr="005F2638">
        <w:rPr>
          <w:rFonts w:ascii="ＭＳ ゴシック" w:eastAsia="ＭＳ ゴシック" w:hAnsi="ＭＳ ゴシック" w:cs="ＭＳ ゴシック" w:hint="eastAsia"/>
        </w:rPr>
        <w:t>～</w:t>
      </w:r>
      <w:r w:rsidRPr="005F2638">
        <w:rPr>
          <w:rFonts w:ascii="ＭＳ ゴシック" w:eastAsia="ＭＳ ゴシック" w:hAnsi="ＭＳ ゴシック"/>
        </w:rPr>
        <w:t>20:00</w:t>
      </w:r>
      <w:r w:rsidRPr="005F2638">
        <w:rPr>
          <w:rFonts w:ascii="ＭＳ ゴシック" w:eastAsia="ＭＳ ゴシック" w:hAnsi="ＭＳ ゴシック" w:cs="ＭＳ ゴシック"/>
        </w:rPr>
        <w:br/>
      </w:r>
      <w:proofErr w:type="spellStart"/>
      <w:r w:rsidRPr="005F2638">
        <w:rPr>
          <w:rFonts w:ascii="ＭＳ ゴシック" w:eastAsia="ＭＳ ゴシック" w:hAnsi="ＭＳ ゴシック" w:cs="ＭＳ ゴシック" w:hint="eastAsia"/>
        </w:rPr>
        <w:t>東京</w:t>
      </w:r>
      <w:proofErr w:type="spellEnd"/>
      <w:r w:rsidRPr="005F2638">
        <w:rPr>
          <w:rFonts w:ascii="ＭＳ ゴシック" w:eastAsia="ＭＳ ゴシック" w:hAnsi="ＭＳ ゴシック" w:cs="ＭＳ ゴシック"/>
        </w:rPr>
        <w:t xml:space="preserve">  </w:t>
      </w:r>
      <w:proofErr w:type="spellStart"/>
      <w:r w:rsidRPr="005F2638">
        <w:rPr>
          <w:rFonts w:ascii="ＭＳ ゴシック" w:eastAsia="ＭＳ ゴシック" w:hAnsi="ＭＳ ゴシック" w:cs="ＭＳ ゴシック" w:hint="eastAsia"/>
        </w:rPr>
        <w:t>日仏会館</w:t>
      </w:r>
      <w:proofErr w:type="spellEnd"/>
      <w:r w:rsidRPr="005F2638">
        <w:rPr>
          <w:rFonts w:ascii="ＭＳ ゴシック" w:eastAsia="ＭＳ ゴシック" w:hAnsi="ＭＳ ゴシック" w:cs="ＭＳ ゴシック"/>
        </w:rPr>
        <w:t xml:space="preserve">  </w:t>
      </w:r>
      <w:r w:rsidRPr="005F2638">
        <w:rPr>
          <w:rFonts w:ascii="ＭＳ ゴシック" w:eastAsia="ＭＳ ゴシック" w:hAnsi="ＭＳ ゴシック"/>
        </w:rPr>
        <w:t>601</w:t>
      </w:r>
      <w:proofErr w:type="spellStart"/>
      <w:r w:rsidRPr="005F2638">
        <w:rPr>
          <w:rFonts w:ascii="ＭＳ ゴシック" w:eastAsia="ＭＳ ゴシック" w:hAnsi="ＭＳ ゴシック" w:cs="ＭＳ ゴシック" w:hint="eastAsia"/>
        </w:rPr>
        <w:t>会議室</w:t>
      </w:r>
      <w:proofErr w:type="spellEnd"/>
    </w:p>
    <w:p w14:paraId="59504CE8" w14:textId="77777777" w:rsidR="00306A38" w:rsidRPr="005F2638" w:rsidRDefault="00306A38" w:rsidP="00306A38">
      <w:pPr>
        <w:rPr>
          <w:rFonts w:ascii="ＭＳ ゴシック" w:eastAsia="ＭＳ ゴシック" w:hAnsi="ＭＳ ゴシック"/>
          <w:lang w:eastAsia="ja-JP"/>
        </w:rPr>
      </w:pPr>
      <w:r w:rsidRPr="005F2638">
        <w:rPr>
          <w:rFonts w:ascii="ＭＳ ゴシック" w:eastAsia="ＭＳ ゴシック" w:hAnsi="ＭＳ ゴシック" w:cs="ＭＳ ゴシック" w:hint="eastAsia"/>
          <w:lang w:eastAsia="ja-JP"/>
        </w:rPr>
        <w:t>【主催】フランス国立ギメ東洋美術館</w:t>
      </w:r>
      <w:r w:rsidRPr="005F2638">
        <w:rPr>
          <w:rFonts w:ascii="ＭＳ ゴシック" w:eastAsia="ＭＳ ゴシック" w:hAnsi="ＭＳ ゴシック"/>
          <w:lang w:eastAsia="ja-JP"/>
        </w:rPr>
        <w:br/>
      </w:r>
      <w:r w:rsidRPr="005F2638">
        <w:rPr>
          <w:rFonts w:ascii="ＭＳ ゴシック" w:eastAsia="ＭＳ ゴシック" w:hAnsi="ＭＳ ゴシック" w:cs="ＭＳ ゴシック" w:hint="eastAsia"/>
          <w:lang w:eastAsia="ja-JP"/>
        </w:rPr>
        <w:t>【共催】日仏会館・フランス国立日本研究所</w:t>
      </w:r>
    </w:p>
    <w:p w14:paraId="78A34415" w14:textId="77777777" w:rsidR="00306A38" w:rsidRPr="009A249F" w:rsidRDefault="00306A38" w:rsidP="00306A38">
      <w:pPr>
        <w:rPr>
          <w:rFonts w:ascii="ＭＳ ゴシック" w:eastAsia="ＭＳ ゴシック" w:hAnsi="ＭＳ ゴシック"/>
          <w:color w:val="C00000"/>
          <w:sz w:val="21"/>
          <w:szCs w:val="21"/>
          <w:lang w:eastAsia="ja-JP"/>
        </w:rPr>
      </w:pPr>
      <w:r w:rsidRPr="009A249F">
        <w:rPr>
          <w:rFonts w:ascii="ＭＳ ゴシック" w:eastAsia="ＭＳ ゴシック" w:hAnsi="ＭＳ ゴシック" w:hint="eastAsia"/>
          <w:color w:val="C00000"/>
          <w:sz w:val="21"/>
          <w:szCs w:val="21"/>
          <w:lang w:eastAsia="ja-JP"/>
        </w:rPr>
        <w:t>*このシンポジウムは、フランス語、日本語（同時通訳付き）、一部英語（通訳なし）で行われます。</w:t>
      </w:r>
    </w:p>
    <w:p w14:paraId="2A77D7BC" w14:textId="77777777" w:rsidR="00306A38" w:rsidRPr="009A249F" w:rsidRDefault="00306A38" w:rsidP="00306A38">
      <w:pPr>
        <w:spacing w:line="22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16:00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</w:t>
      </w:r>
      <w:r w:rsidRPr="009A249F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  <w:lang w:eastAsia="ja-JP"/>
        </w:rPr>
        <w:t>イントロダクション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br/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デルフィーヌ・ヴォムシャイド（日仏会館・フランス国立日本研究所）、デサントゥール・エドワール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t xml:space="preserve"> (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ギメ美術館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t>)</w:t>
      </w:r>
    </w:p>
    <w:p w14:paraId="529C15BF" w14:textId="77777777" w:rsidR="00306A38" w:rsidRPr="009A249F" w:rsidRDefault="00306A38" w:rsidP="00306A38">
      <w:pPr>
        <w:spacing w:line="220" w:lineRule="exact"/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</w:p>
    <w:p w14:paraId="48FB210B" w14:textId="77777777" w:rsidR="00306A38" w:rsidRPr="009A249F" w:rsidRDefault="00306A38" w:rsidP="00306A38">
      <w:pPr>
        <w:spacing w:line="220" w:lineRule="exac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16:</w:t>
      </w:r>
      <w:r w:rsidRPr="009A249F">
        <w:rPr>
          <w:rStyle w:val="rynqvb"/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10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基調講演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br/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高橋則英（日本大学芸術学部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), « 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ギメ美術館のデュボア・コレクション研究プロジェクトによせて －初期日本写真史のさらなる研究進展を期待－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»</w:t>
      </w:r>
    </w:p>
    <w:p w14:paraId="652F88F9" w14:textId="77777777" w:rsidR="00306A38" w:rsidRPr="009A249F" w:rsidRDefault="00306A38" w:rsidP="00306A38">
      <w:pPr>
        <w:spacing w:line="220" w:lineRule="exact"/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</w:p>
    <w:p w14:paraId="6BA69A76" w14:textId="77777777" w:rsidR="00306A38" w:rsidRPr="009A249F" w:rsidRDefault="00306A38" w:rsidP="00306A38">
      <w:pPr>
        <w:spacing w:line="220" w:lineRule="exact"/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16</w:t>
      </w:r>
      <w:r w:rsidRPr="009A249F">
        <w:rPr>
          <w:rStyle w:val="rynqvb"/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t>:</w:t>
      </w: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5</w:t>
      </w:r>
      <w:r w:rsidRPr="009A249F">
        <w:rPr>
          <w:rStyle w:val="rynqvb"/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0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パネル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 xml:space="preserve"> 1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・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写真遺産の収集とデジタル配布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br/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柳生紀子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(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長崎大学附属図書館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), « 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古写真データベース構築の歴史と今後の課題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 »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br/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val="en-US" w:eastAsia="ja-JP"/>
        </w:rPr>
        <w:t>谷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昭佳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(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東京</w:t>
      </w:r>
      <w:r w:rsidRPr="009A249F">
        <w:rPr>
          <w:rFonts w:ascii="Microsoft JhengHei" w:eastAsia="Microsoft JhengHei" w:hAnsi="Microsoft JhengHei" w:cs="Microsoft JhengHei" w:hint="eastAsia"/>
          <w:sz w:val="21"/>
          <w:szCs w:val="21"/>
          <w:lang w:eastAsia="ja-JP"/>
        </w:rPr>
        <w:t>⼤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学史料編纂所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), « 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歴史資料としての写真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 »</w:t>
      </w:r>
    </w:p>
    <w:p w14:paraId="7180912F" w14:textId="77777777" w:rsidR="00306A38" w:rsidRPr="009A249F" w:rsidRDefault="00306A38" w:rsidP="00306A38">
      <w:pPr>
        <w:spacing w:line="220" w:lineRule="exact"/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</w:p>
    <w:p w14:paraId="6C4E9CB3" w14:textId="77777777" w:rsidR="00306A38" w:rsidRPr="009A249F" w:rsidRDefault="00306A38" w:rsidP="00306A38">
      <w:pPr>
        <w:spacing w:line="220" w:lineRule="exact"/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17:30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パネル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 xml:space="preserve"> 2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・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人工知能、日本美術史の新しいツール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br/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赤間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t xml:space="preserve"> 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亮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t xml:space="preserve"> (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立命館大学アート・リサーチセンター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), « 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アート・リサーチセンター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(ARC)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のイメージ・データベースと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AI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ツール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 »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br/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スッパキット・パイサーン・ウォラポン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t xml:space="preserve">  (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東京大学大学院情報理工学系研究科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), « 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西洋絵画の関係性と分類：西洋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画家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と明治時代の日本の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画家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の作品に対する</w:t>
      </w:r>
      <w:r w:rsidRPr="009A249F">
        <w:rPr>
          <w:rStyle w:val="gmail-il"/>
          <w:rFonts w:ascii="ＭＳ ゴシック" w:eastAsia="ＭＳ ゴシック" w:hAnsi="ＭＳ ゴシック" w:cs="ＭＳ ゴシック" w:hint="eastAsia"/>
          <w:sz w:val="21"/>
          <w:szCs w:val="21"/>
          <w:shd w:val="clear" w:color="auto" w:fill="FFFFFF"/>
          <w:lang w:eastAsia="ja-JP"/>
        </w:rPr>
        <w:t>機械学習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アプローチ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 »</w:t>
      </w:r>
      <w:r w:rsidRPr="009A249F">
        <w:rPr>
          <w:rFonts w:ascii="ＭＳ ゴシック" w:eastAsia="ＭＳ ゴシック" w:hAnsi="ＭＳ ゴシック" w:cs="ＭＳ ゴシック" w:hint="eastAsia"/>
          <w:color w:val="C00000"/>
          <w:sz w:val="21"/>
          <w:szCs w:val="21"/>
          <w:lang w:eastAsia="ja-JP"/>
        </w:rPr>
        <w:t>＊英語によるプレゼンテーション</w:t>
      </w:r>
    </w:p>
    <w:p w14:paraId="1EDE7D22" w14:textId="77777777" w:rsidR="00306A38" w:rsidRPr="009A249F" w:rsidRDefault="00306A38" w:rsidP="00306A38">
      <w:pPr>
        <w:spacing w:line="220" w:lineRule="exact"/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</w:p>
    <w:p w14:paraId="58734FCD" w14:textId="77777777" w:rsidR="00306A38" w:rsidRPr="009A249F" w:rsidRDefault="00306A38" w:rsidP="00306A38">
      <w:pPr>
        <w:spacing w:line="220" w:lineRule="exact"/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18</w:t>
      </w:r>
      <w:r w:rsidRPr="009A249F">
        <w:rPr>
          <w:rStyle w:val="rynqvb"/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t>:</w:t>
      </w:r>
      <w:r w:rsidRPr="009A249F">
        <w:rPr>
          <w:rStyle w:val="rynqvb"/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10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休憩</w:t>
      </w:r>
    </w:p>
    <w:p w14:paraId="5AC94C21" w14:textId="77777777" w:rsidR="00306A38" w:rsidRPr="009A249F" w:rsidRDefault="00306A38" w:rsidP="00306A38">
      <w:pPr>
        <w:spacing w:line="220" w:lineRule="exact"/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</w:p>
    <w:p w14:paraId="777A73F6" w14:textId="77777777" w:rsidR="00306A38" w:rsidRPr="009A249F" w:rsidRDefault="00306A38" w:rsidP="00306A38">
      <w:pPr>
        <w:spacing w:line="220" w:lineRule="exact"/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18</w:t>
      </w:r>
      <w:r w:rsidRPr="009A249F">
        <w:rPr>
          <w:rStyle w:val="rynqvb"/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t>:</w:t>
      </w: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3</w:t>
      </w:r>
      <w:r w:rsidRPr="009A249F">
        <w:rPr>
          <w:rStyle w:val="rynqvb"/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0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パネル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 xml:space="preserve"> 3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・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人工知能を使用した写真コレクションの分析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br/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val="en-GB" w:eastAsia="ja-JP"/>
        </w:rPr>
        <w:t>北本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t xml:space="preserve"> 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val="en-GB" w:eastAsia="ja-JP"/>
        </w:rPr>
        <w:t>朝展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t xml:space="preserve"> (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val="en-GB" w:eastAsia="ja-JP"/>
        </w:rPr>
        <w:t>国立情報学研究所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), « 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華北交通アーカイブにおける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AI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やデジタル技術の活用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 »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br/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デサントゥール・エドワール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(</w:t>
      </w:r>
      <w:r w:rsidRPr="009A249F">
        <w:rPr>
          <w:rStyle w:val="rynqvb"/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ギメ美術</w:t>
      </w:r>
      <w:r w:rsidRPr="009A249F">
        <w:rPr>
          <w:rStyle w:val="rynqvb"/>
          <w:rFonts w:ascii="ＭＳ ゴシック" w:eastAsia="ＭＳ ゴシック" w:hAnsi="ＭＳ ゴシック" w:cs="ＭＳ 明朝" w:hint="eastAsia"/>
          <w:sz w:val="21"/>
          <w:szCs w:val="21"/>
          <w:lang w:eastAsia="ja-JP"/>
        </w:rPr>
        <w:t>館</w:t>
      </w:r>
      <w:r w:rsidRPr="009A249F">
        <w:rPr>
          <w:rStyle w:val="rynqvb"/>
          <w:rFonts w:ascii="ＭＳ ゴシック" w:eastAsia="ＭＳ ゴシック" w:hAnsi="ＭＳ ゴシック" w:cs="ＭＳ 明朝"/>
          <w:sz w:val="21"/>
          <w:szCs w:val="21"/>
          <w:lang w:eastAsia="ja-JP"/>
        </w:rPr>
        <w:t>)</w:t>
      </w:r>
      <w:r w:rsidRPr="009A249F">
        <w:rPr>
          <w:rStyle w:val="rynqvb"/>
          <w:rFonts w:ascii="ＭＳ ゴシック" w:eastAsia="ＭＳ ゴシック" w:hAnsi="ＭＳ ゴシック" w:cs="ＭＳ 明朝" w:hint="eastAsia"/>
          <w:sz w:val="21"/>
          <w:szCs w:val="21"/>
          <w:lang w:eastAsia="ja-JP"/>
        </w:rPr>
        <w:t>、ケルモーバン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・</w:t>
      </w:r>
      <w:r w:rsidRPr="009A249F">
        <w:rPr>
          <w:rStyle w:val="rynqvb"/>
          <w:rFonts w:ascii="ＭＳ ゴシック" w:eastAsia="ＭＳ ゴシック" w:hAnsi="ＭＳ ゴシック" w:cs="ＭＳ 明朝" w:hint="eastAsia"/>
          <w:sz w:val="21"/>
          <w:szCs w:val="21"/>
          <w:lang w:eastAsia="ja-JP"/>
        </w:rPr>
        <w:t>クリストファー</w:t>
      </w:r>
      <w:r w:rsidRPr="009A249F">
        <w:rPr>
          <w:rStyle w:val="rynqvb"/>
          <w:rFonts w:ascii="ＭＳ ゴシック" w:eastAsia="ＭＳ ゴシック" w:hAnsi="ＭＳ ゴシック" w:cs="ＭＳ 明朝"/>
          <w:sz w:val="21"/>
          <w:szCs w:val="21"/>
          <w:lang w:eastAsia="ja-JP"/>
        </w:rPr>
        <w:t xml:space="preserve"> (</w:t>
      </w:r>
      <w:r w:rsidRPr="009A249F">
        <w:rPr>
          <w:rStyle w:val="rynqvb"/>
          <w:rFonts w:ascii="ＭＳ ゴシック" w:eastAsia="ＭＳ ゴシック" w:hAnsi="ＭＳ ゴシック" w:cs="ＭＳ 明朝" w:hint="eastAsia"/>
          <w:sz w:val="21"/>
          <w:szCs w:val="21"/>
          <w:lang w:eastAsia="ja-JP"/>
        </w:rPr>
        <w:t>テクリア</w:t>
      </w:r>
      <w:r w:rsidRPr="009A249F">
        <w:rPr>
          <w:rStyle w:val="rynqvb"/>
          <w:rFonts w:ascii="ＭＳ ゴシック" w:eastAsia="ＭＳ ゴシック" w:hAnsi="ＭＳ ゴシック" w:cs="ＭＳ 明朝"/>
          <w:sz w:val="21"/>
          <w:szCs w:val="21"/>
          <w:lang w:eastAsia="ja-JP"/>
        </w:rPr>
        <w:t>), « </w:t>
      </w:r>
      <w:proofErr w:type="spellStart"/>
      <w:r w:rsidRPr="009A249F">
        <w:rPr>
          <w:rStyle w:val="rynqvb"/>
          <w:rFonts w:ascii="ＭＳ ゴシック" w:eastAsia="ＭＳ ゴシック" w:hAnsi="ＭＳ ゴシック" w:hint="eastAsia"/>
          <w:sz w:val="21"/>
          <w:szCs w:val="21"/>
          <w:lang w:eastAsia="ja-JP"/>
        </w:rPr>
        <w:t>HikarIA</w:t>
      </w:r>
      <w:proofErr w:type="spellEnd"/>
      <w:r w:rsidRPr="009A249F">
        <w:rPr>
          <w:rStyle w:val="rynqvb"/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プロジェクト：人工知能を活用した日本の写真遺産の</w:t>
      </w:r>
      <w:r>
        <w:rPr>
          <w:rStyle w:val="rynqvb"/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研究</w:t>
      </w:r>
      <w:r w:rsidRPr="009A249F">
        <w:rPr>
          <w:rStyle w:val="rynqvb"/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と</w:t>
      </w:r>
      <w:r>
        <w:rPr>
          <w:rStyle w:val="rynqvb"/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評価</w:t>
      </w:r>
      <w:r w:rsidRPr="009A249F">
        <w:rPr>
          <w:rStyle w:val="rynqvb"/>
          <w:rFonts w:ascii="ＭＳ ゴシック" w:eastAsia="ＭＳ ゴシック" w:hAnsi="ＭＳ ゴシック" w:cs="ＭＳ 明朝" w:hint="eastAsia"/>
          <w:sz w:val="21"/>
          <w:szCs w:val="21"/>
          <w:lang w:eastAsia="ja-JP"/>
        </w:rPr>
        <w:t> </w:t>
      </w:r>
      <w:r w:rsidRPr="009A249F">
        <w:rPr>
          <w:rStyle w:val="rynqvb"/>
          <w:rFonts w:ascii="ＭＳ ゴシック" w:eastAsia="ＭＳ ゴシック" w:hAnsi="ＭＳ ゴシック" w:cs="ＭＳ 明朝"/>
          <w:sz w:val="21"/>
          <w:szCs w:val="21"/>
          <w:lang w:eastAsia="ja-JP"/>
        </w:rPr>
        <w:t>»</w:t>
      </w:r>
    </w:p>
    <w:p w14:paraId="2FBFACBD" w14:textId="77777777" w:rsidR="00306A38" w:rsidRPr="009A249F" w:rsidRDefault="00306A38" w:rsidP="00306A38">
      <w:pPr>
        <w:spacing w:line="220" w:lineRule="exact"/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</w:p>
    <w:p w14:paraId="6752989D" w14:textId="77777777" w:rsidR="00306A38" w:rsidRDefault="00306A38" w:rsidP="00306A38">
      <w:pPr>
        <w:spacing w:line="220" w:lineRule="exact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19</w:t>
      </w:r>
      <w:r w:rsidRPr="009A249F">
        <w:rPr>
          <w:rStyle w:val="rynqvb"/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t>:</w:t>
      </w:r>
      <w:r w:rsidRPr="009A249F">
        <w:rPr>
          <w:rStyle w:val="rynqvb"/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10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ラウンドテーブル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br/>
      </w:r>
      <w:r w:rsidRPr="009A249F">
        <w:rPr>
          <w:rStyle w:val="rynqvb"/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司会：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デルフィーヌ・ヴォムシャイド（日仏会館・フランス国立日本研究所）、ラファエル・ランギヨン（日仏会館・フランス国立日本研究所</w:t>
      </w:r>
      <w:r w:rsidRPr="009A249F">
        <w:rPr>
          <w:rFonts w:ascii="ＭＳ ゴシック" w:eastAsia="ＭＳ ゴシック" w:hAnsi="ＭＳ ゴシック" w:cs="ＭＳ 明朝" w:hint="eastAsia"/>
          <w:sz w:val="21"/>
          <w:szCs w:val="21"/>
          <w:lang w:eastAsia="ja-JP"/>
        </w:rPr>
        <w:t>）</w:t>
      </w:r>
    </w:p>
    <w:p w14:paraId="66B5A396" w14:textId="77777777" w:rsidR="00306A38" w:rsidRPr="009A249F" w:rsidRDefault="00306A38" w:rsidP="00306A38">
      <w:pPr>
        <w:spacing w:line="22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</w:p>
    <w:p w14:paraId="6151A88D" w14:textId="77777777" w:rsidR="00306A38" w:rsidRPr="009A249F" w:rsidRDefault="00306A38" w:rsidP="00306A38">
      <w:pPr>
        <w:spacing w:line="22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9A249F">
        <w:rPr>
          <w:rStyle w:val="rynqvb"/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t>19:5</w:t>
      </w:r>
      <w:r w:rsidRPr="009A249F">
        <w:rPr>
          <w:rStyle w:val="rynqvb"/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0</w:t>
      </w:r>
      <w:r w:rsidRPr="009A249F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</w:t>
      </w:r>
      <w:r w:rsidRPr="009A249F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結論</w:t>
      </w:r>
      <w:r w:rsidRPr="009A249F"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  <w:br/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デサントゥール・エドワール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t xml:space="preserve"> (</w:t>
      </w:r>
      <w:r w:rsidRPr="009A249F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ギメ美術館</w:t>
      </w:r>
      <w:r w:rsidRPr="009A249F">
        <w:rPr>
          <w:rFonts w:ascii="ＭＳ ゴシック" w:eastAsia="ＭＳ ゴシック" w:hAnsi="ＭＳ ゴシック"/>
          <w:sz w:val="21"/>
          <w:szCs w:val="21"/>
          <w:lang w:eastAsia="ja-JP"/>
        </w:rPr>
        <w:t>)</w:t>
      </w:r>
    </w:p>
    <w:p w14:paraId="0FC321E2" w14:textId="77777777" w:rsidR="00306A38" w:rsidRPr="00306A38" w:rsidRDefault="00306A38" w:rsidP="0083042C">
      <w:pPr>
        <w:spacing w:line="340" w:lineRule="exact"/>
        <w:rPr>
          <w:lang w:eastAsia="ja-JP"/>
        </w:rPr>
      </w:pPr>
    </w:p>
    <w:sectPr w:rsidR="00306A38" w:rsidRPr="0030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1B"/>
    <w:rsid w:val="0002231B"/>
    <w:rsid w:val="002769F2"/>
    <w:rsid w:val="002945EE"/>
    <w:rsid w:val="002A1897"/>
    <w:rsid w:val="00306A38"/>
    <w:rsid w:val="00473474"/>
    <w:rsid w:val="004E0C63"/>
    <w:rsid w:val="00740E68"/>
    <w:rsid w:val="0083042C"/>
    <w:rsid w:val="00A927CC"/>
    <w:rsid w:val="00B3740F"/>
    <w:rsid w:val="00C97AEC"/>
    <w:rsid w:val="00E145CA"/>
    <w:rsid w:val="00E43C23"/>
    <w:rsid w:val="00E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92474"/>
  <w15:chartTrackingRefBased/>
  <w15:docId w15:val="{01DD328C-7376-4A33-8B0D-86A0602E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1B"/>
  </w:style>
  <w:style w:type="paragraph" w:styleId="1">
    <w:name w:val="heading 1"/>
    <w:basedOn w:val="a"/>
    <w:next w:val="a"/>
    <w:link w:val="10"/>
    <w:uiPriority w:val="9"/>
    <w:qFormat/>
    <w:rsid w:val="000223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3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3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3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3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3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3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3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3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23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0223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0223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02231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2231B"/>
    <w:rPr>
      <w:rFonts w:eastAsiaTheme="majorEastAsia" w:cstheme="majorBidi"/>
      <w:color w:val="0F476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2231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02231B"/>
    <w:rPr>
      <w:rFonts w:eastAsiaTheme="majorEastAsia" w:cstheme="majorBidi"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02231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見出し 9 (文字)"/>
    <w:basedOn w:val="a0"/>
    <w:link w:val="9"/>
    <w:uiPriority w:val="9"/>
    <w:semiHidden/>
    <w:rsid w:val="0002231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223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22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223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223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223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2231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2231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2231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223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2231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2231B"/>
    <w:rPr>
      <w:b/>
      <w:bCs/>
      <w:smallCaps/>
      <w:color w:val="0F4761" w:themeColor="accent1" w:themeShade="BF"/>
      <w:spacing w:val="5"/>
    </w:rPr>
  </w:style>
  <w:style w:type="character" w:customStyle="1" w:styleId="rynqvb">
    <w:name w:val="rynqvb"/>
    <w:basedOn w:val="a0"/>
    <w:rsid w:val="0002231B"/>
  </w:style>
  <w:style w:type="character" w:styleId="aa">
    <w:name w:val="Strong"/>
    <w:basedOn w:val="a0"/>
    <w:uiPriority w:val="22"/>
    <w:qFormat/>
    <w:rsid w:val="0002231B"/>
    <w:rPr>
      <w:b/>
      <w:bCs/>
    </w:rPr>
  </w:style>
  <w:style w:type="character" w:customStyle="1" w:styleId="gmail-il">
    <w:name w:val="gmail-il"/>
    <w:basedOn w:val="a0"/>
    <w:rsid w:val="0030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De Saint-Ours</dc:creator>
  <cp:keywords/>
  <dc:description/>
  <cp:lastModifiedBy>IFRJ MFJ</cp:lastModifiedBy>
  <cp:revision>2</cp:revision>
  <cp:lastPrinted>2024-06-13T01:07:00Z</cp:lastPrinted>
  <dcterms:created xsi:type="dcterms:W3CDTF">2024-06-14T05:36:00Z</dcterms:created>
  <dcterms:modified xsi:type="dcterms:W3CDTF">2024-06-14T05:36:00Z</dcterms:modified>
</cp:coreProperties>
</file>